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0" w:lineRule="atLeast"/>
        <w:jc w:val="center"/>
        <w:textAlignment w:val="auto"/>
        <w:outlineLvl w:val="9"/>
      </w:pPr>
      <w:r>
        <w:rPr>
          <w:rFonts w:ascii="宋体" w:hAnsi="宋体"/>
          <w:b/>
          <w:sz w:val="24"/>
          <w:szCs w:val="16"/>
        </w:rPr>
        <w:t>笔试</w:t>
      </w:r>
      <w:r>
        <w:rPr>
          <w:rFonts w:hint="eastAsia" w:ascii="宋体" w:hAnsi="宋体"/>
          <w:b/>
          <w:sz w:val="24"/>
          <w:szCs w:val="16"/>
        </w:rPr>
        <w:t>考试科目</w:t>
      </w:r>
      <w:bookmarkStart w:id="0" w:name="_GoBack"/>
      <w:bookmarkEnd w:id="0"/>
    </w:p>
    <w:tbl>
      <w:tblPr>
        <w:tblStyle w:val="3"/>
        <w:tblW w:w="8115" w:type="dxa"/>
        <w:jc w:val="center"/>
        <w:tblInd w:w="-58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4200"/>
        <w:gridCol w:w="33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570" w:type="dxa"/>
            <w:vAlign w:val="bottom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w w:val="99"/>
              </w:rPr>
            </w:pPr>
            <w:r>
              <w:rPr>
                <w:rFonts w:hint="eastAsia" w:ascii="宋体" w:hAnsi="宋体" w:cs="宋体"/>
                <w:bCs/>
                <w:w w:val="99"/>
              </w:rPr>
              <w:t>序号</w:t>
            </w:r>
          </w:p>
        </w:tc>
        <w:tc>
          <w:tcPr>
            <w:tcW w:w="42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w w:val="99"/>
              </w:rPr>
            </w:pPr>
            <w:r>
              <w:rPr>
                <w:rFonts w:hint="eastAsia" w:ascii="宋体" w:hAnsi="宋体" w:cs="宋体"/>
                <w:bCs/>
                <w:w w:val="99"/>
              </w:rPr>
              <w:t>科目</w:t>
            </w:r>
          </w:p>
        </w:tc>
        <w:tc>
          <w:tcPr>
            <w:tcW w:w="334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w w:val="99"/>
              </w:rPr>
            </w:pPr>
            <w:r>
              <w:rPr>
                <w:rFonts w:hint="eastAsia" w:ascii="宋体" w:hAnsi="宋体" w:cs="宋体"/>
                <w:bCs/>
                <w:w w:val="99"/>
              </w:rPr>
              <w:t>考试参考范围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1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科目名称：泰语教师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2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科目名称：大学英语教师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3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科目名称：旅游管理教师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4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科目名称：帆船帆板教师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5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科目名称：舞蹈表演专业教师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6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科目名称：辅导员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学科专业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技能</w:t>
            </w:r>
          </w:p>
          <w:p>
            <w:pPr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申论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7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科目名称：海商学院实验员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8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科目名称：海洋信息工程学院实验员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教育综合知识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学科专业知识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9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科目名称：信息安全与网络管理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>技能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10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科目名称：编辑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学科专业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技能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申论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11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科目名称：馆员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公共基础知识</w:t>
            </w:r>
          </w:p>
          <w:p>
            <w:pPr>
              <w:spacing w:line="270" w:lineRule="exact"/>
              <w:rPr>
                <w:rFonts w:hint="eastAsia" w:ascii="宋体" w:hAnsi="宋体" w:eastAsia="宋体" w:cs="宋体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学科专业</w:t>
            </w:r>
            <w:r>
              <w:rPr>
                <w:rFonts w:hint="eastAsia" w:ascii="宋体" w:hAnsi="宋体" w:cs="宋体"/>
                <w:bCs/>
                <w:color w:val="auto"/>
                <w:lang w:val="en-US" w:eastAsia="zh-CN"/>
              </w:rPr>
              <w:t>技能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</w:rPr>
              <w:t>申论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12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科目名称：管理岗</w:t>
            </w:r>
          </w:p>
          <w:p>
            <w:pPr>
              <w:spacing w:line="0" w:lineRule="atLeas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（考试岗位：综合信息岗、人事管理、教务管理、外事与国际交流干事、基地中心管理干事、纪检监察管理、资产管理）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申论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13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科目名称：会计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行政能力测试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公共基础知识</w:t>
            </w:r>
          </w:p>
          <w:p>
            <w:pPr>
              <w:spacing w:line="270" w:lineRule="exact"/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学科专业</w:t>
            </w:r>
            <w:r>
              <w:rPr>
                <w:rFonts w:hint="eastAsia" w:ascii="宋体" w:hAnsi="宋体" w:cs="宋体"/>
                <w:bCs/>
                <w:color w:val="auto"/>
                <w:highlight w:val="none"/>
                <w:lang w:val="en-US" w:eastAsia="zh-CN"/>
              </w:rPr>
              <w:t>技能</w:t>
            </w:r>
          </w:p>
          <w:p>
            <w:pPr>
              <w:spacing w:line="270" w:lineRule="exact"/>
              <w:rPr>
                <w:rFonts w:ascii="宋体" w:hAnsi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highlight w:val="none"/>
              </w:rPr>
              <w:t>申论</w:t>
            </w:r>
          </w:p>
        </w:tc>
      </w:tr>
    </w:tbl>
    <w:p>
      <w:pPr>
        <w:rPr>
          <w:bCs/>
        </w:rPr>
      </w:pPr>
    </w:p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F45AC"/>
    <w:rsid w:val="005007D4"/>
    <w:rsid w:val="005C19D4"/>
    <w:rsid w:val="0070168D"/>
    <w:rsid w:val="007C11A7"/>
    <w:rsid w:val="00AA18B5"/>
    <w:rsid w:val="00E92303"/>
    <w:rsid w:val="00EF6288"/>
    <w:rsid w:val="02D1288B"/>
    <w:rsid w:val="063773E1"/>
    <w:rsid w:val="06ED4DDA"/>
    <w:rsid w:val="0EA1427A"/>
    <w:rsid w:val="167657BD"/>
    <w:rsid w:val="19BC2D99"/>
    <w:rsid w:val="1AEA13FC"/>
    <w:rsid w:val="1D6F1EE9"/>
    <w:rsid w:val="27C25009"/>
    <w:rsid w:val="282253C1"/>
    <w:rsid w:val="3A2778AB"/>
    <w:rsid w:val="3CE82B39"/>
    <w:rsid w:val="3FEE7980"/>
    <w:rsid w:val="4453668C"/>
    <w:rsid w:val="44C75069"/>
    <w:rsid w:val="5A2A5745"/>
    <w:rsid w:val="65EF45AC"/>
    <w:rsid w:val="6C91401B"/>
    <w:rsid w:val="6D535020"/>
    <w:rsid w:val="6FC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133</Words>
  <Characters>764</Characters>
  <Lines>6</Lines>
  <Paragraphs>1</Paragraphs>
  <TotalTime>43</TotalTime>
  <ScaleCrop>false</ScaleCrop>
  <LinksUpToDate>false</LinksUpToDate>
  <CharactersWithSpaces>896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2018-06-25T14:18:00Z</dcterms:created>
  <dc:creator>db拽拽</dc:creator>
  <cp:lastModifiedBy>db拽拽</cp:lastModifiedBy>
  <cp:lastPrinted>2018-06-26T00:52:10Z</cp:lastPrinted>
  <dcterms:modified xsi:type="dcterms:W3CDTF">2018-06-26T02:26:02Z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